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A6BEC6" w14:textId="5B7D1A9D" w:rsidR="000E0FEA" w:rsidRDefault="0081516B" w:rsidP="00D71CFE">
      <w:pPr>
        <w:shd w:val="clear" w:color="auto" w:fill="FFFFFF"/>
        <w:spacing w:before="300" w:after="300" w:line="288" w:lineRule="atLeast"/>
        <w:ind w:left="-851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Конспект занятия по ОО Познавательное развитие. Ознакомление с окружающим и природным миром </w:t>
      </w:r>
      <w:r w:rsidR="00273209" w:rsidRPr="000E0FEA">
        <w:rPr>
          <w:rFonts w:ascii="Times New Roman" w:hAnsi="Times New Roman"/>
          <w:b/>
          <w:sz w:val="28"/>
          <w:szCs w:val="28"/>
        </w:rPr>
        <w:t xml:space="preserve">во второй младшей группе </w:t>
      </w:r>
    </w:p>
    <w:p w14:paraId="00F412D2" w14:textId="1601E4D1" w:rsidR="00D71CFE" w:rsidRPr="000E0FEA" w:rsidRDefault="000E0FEA" w:rsidP="00D71CFE">
      <w:pPr>
        <w:shd w:val="clear" w:color="auto" w:fill="FFFFFF"/>
        <w:spacing w:before="300" w:after="300" w:line="288" w:lineRule="atLeast"/>
        <w:ind w:left="-851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Тема: </w:t>
      </w:r>
      <w:r>
        <w:rPr>
          <w:rFonts w:ascii="Times New Roman" w:hAnsi="Times New Roman"/>
          <w:sz w:val="28"/>
          <w:szCs w:val="28"/>
        </w:rPr>
        <w:t>«Песок и камн</w:t>
      </w:r>
      <w:r w:rsidR="00D71CFE" w:rsidRPr="000E0FEA">
        <w:rPr>
          <w:rFonts w:ascii="Times New Roman" w:hAnsi="Times New Roman"/>
          <w:sz w:val="28"/>
          <w:szCs w:val="28"/>
        </w:rPr>
        <w:t>и».</w:t>
      </w:r>
    </w:p>
    <w:p w14:paraId="2E82A8BB" w14:textId="61C20751" w:rsidR="00D71CFE" w:rsidRPr="00273209" w:rsidRDefault="00D71CFE" w:rsidP="00D71CFE">
      <w:pPr>
        <w:shd w:val="clear" w:color="auto" w:fill="FFFFFF"/>
        <w:spacing w:after="0" w:line="240" w:lineRule="auto"/>
        <w:ind w:left="-851" w:firstLine="360"/>
        <w:rPr>
          <w:rFonts w:ascii="Times New Roman" w:hAnsi="Times New Roman"/>
          <w:color w:val="111111"/>
          <w:sz w:val="24"/>
          <w:szCs w:val="24"/>
        </w:rPr>
      </w:pPr>
      <w:r w:rsidRPr="00273209">
        <w:rPr>
          <w:rFonts w:ascii="Times New Roman" w:hAnsi="Times New Roman"/>
          <w:b/>
          <w:color w:val="111111"/>
          <w:sz w:val="24"/>
          <w:szCs w:val="24"/>
          <w:bdr w:val="none" w:sz="0" w:space="0" w:color="auto" w:frame="1"/>
        </w:rPr>
        <w:t>Цель</w:t>
      </w:r>
      <w:r w:rsidRPr="00273209">
        <w:rPr>
          <w:rFonts w:ascii="Times New Roman" w:hAnsi="Times New Roman"/>
          <w:b/>
          <w:color w:val="111111"/>
          <w:sz w:val="24"/>
          <w:szCs w:val="24"/>
        </w:rPr>
        <w:t>:</w:t>
      </w:r>
      <w:r w:rsidR="00273209">
        <w:rPr>
          <w:rFonts w:ascii="Times New Roman" w:hAnsi="Times New Roman"/>
          <w:color w:val="111111"/>
          <w:sz w:val="24"/>
          <w:szCs w:val="24"/>
        </w:rPr>
        <w:t xml:space="preserve"> формирование представлений </w:t>
      </w:r>
      <w:r w:rsidRPr="00273209">
        <w:rPr>
          <w:rFonts w:ascii="Times New Roman" w:hAnsi="Times New Roman"/>
          <w:color w:val="111111"/>
          <w:sz w:val="24"/>
          <w:szCs w:val="24"/>
        </w:rPr>
        <w:t>детей о при</w:t>
      </w:r>
      <w:r w:rsidR="00273209">
        <w:rPr>
          <w:rFonts w:ascii="Times New Roman" w:hAnsi="Times New Roman"/>
          <w:color w:val="111111"/>
          <w:sz w:val="24"/>
          <w:szCs w:val="24"/>
        </w:rPr>
        <w:t>родном многообразии, знакомство</w:t>
      </w:r>
      <w:r w:rsidRPr="00273209">
        <w:rPr>
          <w:rFonts w:ascii="Times New Roman" w:hAnsi="Times New Roman"/>
          <w:color w:val="111111"/>
          <w:sz w:val="24"/>
          <w:szCs w:val="24"/>
        </w:rPr>
        <w:t xml:space="preserve"> детей с камнями и их отличительными свойствами.</w:t>
      </w:r>
    </w:p>
    <w:p w14:paraId="658FC860" w14:textId="77777777" w:rsidR="00D71CFE" w:rsidRPr="00273209" w:rsidRDefault="00D71CFE" w:rsidP="00D71CFE">
      <w:pPr>
        <w:shd w:val="clear" w:color="auto" w:fill="FFFFFF"/>
        <w:spacing w:after="0" w:line="240" w:lineRule="auto"/>
        <w:ind w:left="-851" w:firstLine="360"/>
        <w:rPr>
          <w:rFonts w:ascii="Times New Roman" w:hAnsi="Times New Roman"/>
          <w:color w:val="111111"/>
          <w:sz w:val="24"/>
          <w:szCs w:val="24"/>
        </w:rPr>
      </w:pPr>
    </w:p>
    <w:p w14:paraId="58070A4A" w14:textId="77777777" w:rsidR="00D71CFE" w:rsidRPr="00273209" w:rsidRDefault="00D71CFE" w:rsidP="00D71CFE">
      <w:pPr>
        <w:shd w:val="clear" w:color="auto" w:fill="FFFFFF"/>
        <w:spacing w:after="0" w:line="240" w:lineRule="auto"/>
        <w:ind w:left="-851" w:firstLine="360"/>
        <w:rPr>
          <w:rFonts w:ascii="Times New Roman" w:hAnsi="Times New Roman"/>
          <w:color w:val="111111"/>
          <w:sz w:val="24"/>
          <w:szCs w:val="24"/>
        </w:rPr>
      </w:pPr>
      <w:r w:rsidRPr="00273209">
        <w:rPr>
          <w:rFonts w:ascii="Times New Roman" w:hAnsi="Times New Roman"/>
          <w:b/>
          <w:color w:val="111111"/>
          <w:sz w:val="24"/>
          <w:szCs w:val="24"/>
          <w:bdr w:val="none" w:sz="0" w:space="0" w:color="auto" w:frame="1"/>
        </w:rPr>
        <w:t>Задачи</w:t>
      </w:r>
      <w:r w:rsidRPr="00273209">
        <w:rPr>
          <w:rFonts w:ascii="Times New Roman" w:hAnsi="Times New Roman"/>
          <w:color w:val="111111"/>
          <w:sz w:val="24"/>
          <w:szCs w:val="24"/>
        </w:rPr>
        <w:t>:</w:t>
      </w:r>
    </w:p>
    <w:p w14:paraId="2122A156" w14:textId="77777777" w:rsidR="00D71CFE" w:rsidRPr="00273209" w:rsidRDefault="00D71CFE" w:rsidP="00D71CFE">
      <w:pPr>
        <w:shd w:val="clear" w:color="auto" w:fill="FFFFFF"/>
        <w:spacing w:after="0" w:line="240" w:lineRule="auto"/>
        <w:ind w:left="-851" w:firstLine="360"/>
        <w:rPr>
          <w:rFonts w:ascii="Times New Roman" w:hAnsi="Times New Roman"/>
          <w:color w:val="111111"/>
          <w:sz w:val="24"/>
          <w:szCs w:val="24"/>
          <w:u w:val="single"/>
        </w:rPr>
      </w:pPr>
      <w:r w:rsidRPr="00273209">
        <w:rPr>
          <w:rFonts w:ascii="Times New Roman" w:hAnsi="Times New Roman"/>
          <w:color w:val="111111"/>
          <w:sz w:val="24"/>
          <w:szCs w:val="24"/>
          <w:u w:val="single"/>
          <w:bdr w:val="none" w:sz="0" w:space="0" w:color="auto" w:frame="1"/>
        </w:rPr>
        <w:t>Образовательные</w:t>
      </w:r>
      <w:r w:rsidRPr="00273209">
        <w:rPr>
          <w:rFonts w:ascii="Times New Roman" w:hAnsi="Times New Roman"/>
          <w:color w:val="111111"/>
          <w:sz w:val="24"/>
          <w:szCs w:val="24"/>
          <w:u w:val="single"/>
        </w:rPr>
        <w:t>:</w:t>
      </w:r>
    </w:p>
    <w:p w14:paraId="48941BA9" w14:textId="52BC8203" w:rsidR="00D71CFE" w:rsidRPr="00273209" w:rsidRDefault="00D71CFE" w:rsidP="00D71CFE">
      <w:pPr>
        <w:shd w:val="clear" w:color="auto" w:fill="FFFFFF"/>
        <w:spacing w:after="0" w:line="240" w:lineRule="auto"/>
        <w:ind w:left="-851"/>
        <w:rPr>
          <w:rFonts w:ascii="Times New Roman" w:hAnsi="Times New Roman"/>
          <w:color w:val="111111"/>
          <w:sz w:val="24"/>
          <w:szCs w:val="24"/>
        </w:rPr>
      </w:pPr>
      <w:r w:rsidRPr="00273209">
        <w:rPr>
          <w:rFonts w:ascii="Times New Roman" w:hAnsi="Times New Roman"/>
          <w:color w:val="111111"/>
          <w:sz w:val="24"/>
          <w:szCs w:val="24"/>
        </w:rPr>
        <w:t xml:space="preserve">- </w:t>
      </w:r>
      <w:r w:rsidR="00867371" w:rsidRPr="00273209">
        <w:rPr>
          <w:rFonts w:ascii="Times New Roman" w:hAnsi="Times New Roman"/>
          <w:color w:val="111111"/>
          <w:sz w:val="24"/>
          <w:szCs w:val="24"/>
        </w:rPr>
        <w:t>познакомить детей с некоторыми свойствами песка и камней;</w:t>
      </w:r>
    </w:p>
    <w:p w14:paraId="74F5FDCE" w14:textId="39B61429" w:rsidR="00D71CFE" w:rsidRDefault="00D71CFE" w:rsidP="00D71CFE">
      <w:pPr>
        <w:shd w:val="clear" w:color="auto" w:fill="FFFFFF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273209">
        <w:rPr>
          <w:rFonts w:ascii="Times New Roman" w:hAnsi="Times New Roman"/>
          <w:color w:val="111111"/>
          <w:sz w:val="24"/>
          <w:szCs w:val="24"/>
        </w:rPr>
        <w:t xml:space="preserve">- </w:t>
      </w:r>
      <w:r w:rsidRPr="00273209">
        <w:rPr>
          <w:rFonts w:ascii="Times New Roman" w:hAnsi="Times New Roman"/>
          <w:sz w:val="24"/>
          <w:szCs w:val="24"/>
        </w:rPr>
        <w:t>учить сравнивать камни по величине, по фактуре: большой-маленький, гладкий-шершавый;</w:t>
      </w:r>
    </w:p>
    <w:p w14:paraId="6ACD9FDB" w14:textId="77777777" w:rsidR="0013397B" w:rsidRPr="00273209" w:rsidRDefault="0013397B" w:rsidP="0013397B">
      <w:pPr>
        <w:shd w:val="clear" w:color="auto" w:fill="FFFFFF"/>
        <w:spacing w:after="0" w:line="240" w:lineRule="auto"/>
        <w:ind w:left="-851"/>
        <w:rPr>
          <w:rFonts w:ascii="Times New Roman" w:hAnsi="Times New Roman"/>
          <w:color w:val="111111"/>
          <w:sz w:val="24"/>
          <w:szCs w:val="24"/>
        </w:rPr>
      </w:pPr>
      <w:r w:rsidRPr="00273209">
        <w:rPr>
          <w:rFonts w:ascii="Times New Roman" w:hAnsi="Times New Roman"/>
          <w:color w:val="111111"/>
          <w:sz w:val="24"/>
          <w:szCs w:val="24"/>
        </w:rPr>
        <w:t>- пополнять и активизировать словарный запас по теме;</w:t>
      </w:r>
    </w:p>
    <w:p w14:paraId="19303E2A" w14:textId="5CC11CBF" w:rsidR="0013397B" w:rsidRPr="0013397B" w:rsidRDefault="0013397B" w:rsidP="0013397B">
      <w:pPr>
        <w:shd w:val="clear" w:color="auto" w:fill="FFFFFF"/>
        <w:spacing w:after="0" w:line="240" w:lineRule="auto"/>
        <w:ind w:left="-851"/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</w:rPr>
      </w:pPr>
      <w:r w:rsidRPr="00273209">
        <w:rPr>
          <w:rFonts w:ascii="Times New Roman" w:hAnsi="Times New Roman"/>
          <w:color w:val="111111"/>
          <w:sz w:val="24"/>
          <w:szCs w:val="24"/>
        </w:rPr>
        <w:t>- развивать грамматический строй речи: упражнять в согласовании существительных, прилагательных в роде, числе, падеже, активизировать в речи прилагательные </w:t>
      </w:r>
      <w:r w:rsidRPr="00273209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</w:rPr>
        <w:t xml:space="preserve">(большой, маленький, легкий, тяжелый, гладкий, шершавый, холодный), в употреблении уменьшительно-ласкательной формы существительных (камень-камушек, песок-песочек); </w:t>
      </w:r>
      <w:bookmarkStart w:id="0" w:name="_GoBack"/>
      <w:bookmarkEnd w:id="0"/>
    </w:p>
    <w:p w14:paraId="1C16B8C1" w14:textId="77777777" w:rsidR="00D71CFE" w:rsidRPr="00273209" w:rsidRDefault="00D71CFE" w:rsidP="00D71CFE">
      <w:pPr>
        <w:shd w:val="clear" w:color="auto" w:fill="FFFFFF"/>
        <w:spacing w:after="0" w:line="240" w:lineRule="auto"/>
        <w:ind w:left="-851"/>
        <w:rPr>
          <w:rFonts w:ascii="Times New Roman" w:hAnsi="Times New Roman"/>
          <w:color w:val="111111"/>
          <w:sz w:val="24"/>
          <w:szCs w:val="24"/>
          <w:u w:val="single"/>
        </w:rPr>
      </w:pPr>
      <w:r w:rsidRPr="00273209">
        <w:rPr>
          <w:rFonts w:ascii="Times New Roman" w:hAnsi="Times New Roman"/>
          <w:color w:val="111111"/>
          <w:sz w:val="24"/>
          <w:szCs w:val="24"/>
        </w:rPr>
        <w:t xml:space="preserve">     </w:t>
      </w:r>
      <w:r w:rsidRPr="00273209">
        <w:rPr>
          <w:rFonts w:ascii="Times New Roman" w:hAnsi="Times New Roman"/>
          <w:color w:val="111111"/>
          <w:sz w:val="24"/>
          <w:szCs w:val="24"/>
          <w:u w:val="single"/>
        </w:rPr>
        <w:t>Коррекционно-развивающие:</w:t>
      </w:r>
    </w:p>
    <w:p w14:paraId="02B194FE" w14:textId="2A239814" w:rsidR="00867371" w:rsidRPr="00273209" w:rsidRDefault="00867371" w:rsidP="00867371">
      <w:pPr>
        <w:shd w:val="clear" w:color="auto" w:fill="FFFFFF"/>
        <w:spacing w:after="0" w:line="240" w:lineRule="auto"/>
        <w:ind w:left="-851"/>
        <w:rPr>
          <w:rFonts w:ascii="Times New Roman" w:hAnsi="Times New Roman"/>
          <w:color w:val="111111"/>
          <w:sz w:val="24"/>
          <w:szCs w:val="24"/>
        </w:rPr>
      </w:pPr>
      <w:r w:rsidRPr="00273209">
        <w:rPr>
          <w:rFonts w:ascii="Times New Roman" w:hAnsi="Times New Roman"/>
          <w:color w:val="111111"/>
          <w:sz w:val="24"/>
          <w:szCs w:val="24"/>
        </w:rPr>
        <w:t>- развивать любознательность, познавательный интерес в процессе экспериментирования с песком и камнями;</w:t>
      </w:r>
    </w:p>
    <w:p w14:paraId="6ACA55CA" w14:textId="2CA5DA9E" w:rsidR="00D71CFE" w:rsidRPr="00273209" w:rsidRDefault="00D71CFE" w:rsidP="00D71CFE">
      <w:pPr>
        <w:shd w:val="clear" w:color="auto" w:fill="FFFFFF"/>
        <w:spacing w:after="0" w:line="240" w:lineRule="auto"/>
        <w:ind w:left="-851"/>
        <w:rPr>
          <w:rFonts w:ascii="Times New Roman" w:hAnsi="Times New Roman"/>
          <w:color w:val="111111"/>
          <w:sz w:val="24"/>
          <w:szCs w:val="24"/>
        </w:rPr>
      </w:pPr>
      <w:r w:rsidRPr="00273209">
        <w:rPr>
          <w:rFonts w:ascii="Times New Roman" w:hAnsi="Times New Roman"/>
          <w:color w:val="111111"/>
          <w:sz w:val="24"/>
          <w:szCs w:val="24"/>
        </w:rPr>
        <w:t>- развивать все виды восприятия, внимание, память, мышление</w:t>
      </w:r>
      <w:r w:rsidR="00867371" w:rsidRPr="00273209">
        <w:rPr>
          <w:rFonts w:ascii="Times New Roman" w:hAnsi="Times New Roman"/>
          <w:color w:val="111111"/>
          <w:sz w:val="24"/>
          <w:szCs w:val="24"/>
        </w:rPr>
        <w:t xml:space="preserve"> через </w:t>
      </w:r>
      <w:r w:rsidR="00273209">
        <w:rPr>
          <w:rFonts w:ascii="Times New Roman" w:hAnsi="Times New Roman"/>
          <w:color w:val="111111"/>
          <w:sz w:val="24"/>
          <w:szCs w:val="24"/>
        </w:rPr>
        <w:t>наблюдения</w:t>
      </w:r>
      <w:r w:rsidR="00867371" w:rsidRPr="00273209">
        <w:rPr>
          <w:rFonts w:ascii="Times New Roman" w:hAnsi="Times New Roman"/>
          <w:color w:val="111111"/>
          <w:sz w:val="24"/>
          <w:szCs w:val="24"/>
        </w:rPr>
        <w:t xml:space="preserve"> за неживой природой</w:t>
      </w:r>
      <w:r w:rsidRPr="00273209">
        <w:rPr>
          <w:rFonts w:ascii="Times New Roman" w:hAnsi="Times New Roman"/>
          <w:color w:val="111111"/>
          <w:sz w:val="24"/>
          <w:szCs w:val="24"/>
        </w:rPr>
        <w:t>;</w:t>
      </w:r>
    </w:p>
    <w:p w14:paraId="05A3D4B3" w14:textId="77777777" w:rsidR="00D71CFE" w:rsidRPr="00273209" w:rsidRDefault="00D71CFE" w:rsidP="00D71CFE">
      <w:pPr>
        <w:shd w:val="clear" w:color="auto" w:fill="FFFFFF"/>
        <w:spacing w:after="0" w:line="240" w:lineRule="auto"/>
        <w:ind w:left="-851" w:firstLine="360"/>
        <w:rPr>
          <w:rFonts w:ascii="Times New Roman" w:hAnsi="Times New Roman"/>
          <w:color w:val="111111"/>
          <w:sz w:val="24"/>
          <w:szCs w:val="24"/>
        </w:rPr>
      </w:pPr>
      <w:r w:rsidRPr="00273209">
        <w:rPr>
          <w:rFonts w:ascii="Times New Roman" w:hAnsi="Times New Roman"/>
          <w:color w:val="111111"/>
          <w:sz w:val="24"/>
          <w:szCs w:val="24"/>
          <w:u w:val="single"/>
        </w:rPr>
        <w:t>Воспитательные</w:t>
      </w:r>
      <w:r w:rsidRPr="00273209">
        <w:rPr>
          <w:rFonts w:ascii="Times New Roman" w:hAnsi="Times New Roman"/>
          <w:color w:val="111111"/>
          <w:sz w:val="24"/>
          <w:szCs w:val="24"/>
        </w:rPr>
        <w:t>:</w:t>
      </w:r>
    </w:p>
    <w:p w14:paraId="79238003" w14:textId="77777777" w:rsidR="00D71CFE" w:rsidRPr="00273209" w:rsidRDefault="00D71CFE" w:rsidP="00D71CFE">
      <w:pPr>
        <w:shd w:val="clear" w:color="auto" w:fill="FFFFFF"/>
        <w:spacing w:after="0" w:line="240" w:lineRule="auto"/>
        <w:ind w:left="-851"/>
        <w:rPr>
          <w:rFonts w:ascii="Times New Roman" w:hAnsi="Times New Roman"/>
          <w:color w:val="111111"/>
          <w:sz w:val="24"/>
          <w:szCs w:val="24"/>
        </w:rPr>
      </w:pPr>
      <w:r w:rsidRPr="00273209">
        <w:rPr>
          <w:rFonts w:ascii="Times New Roman" w:hAnsi="Times New Roman"/>
          <w:color w:val="111111"/>
          <w:sz w:val="24"/>
          <w:szCs w:val="24"/>
        </w:rPr>
        <w:t>- учить детей слушать ответы другого, не перебивая; </w:t>
      </w:r>
      <w:r w:rsidRPr="00273209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</w:rPr>
        <w:t>воспитывать</w:t>
      </w:r>
      <w:r w:rsidRPr="00273209">
        <w:rPr>
          <w:rFonts w:ascii="Times New Roman" w:hAnsi="Times New Roman"/>
          <w:color w:val="111111"/>
          <w:sz w:val="24"/>
          <w:szCs w:val="24"/>
        </w:rPr>
        <w:t> чувство доброжелательности к сверстникам и взрослым;</w:t>
      </w:r>
    </w:p>
    <w:p w14:paraId="61F2DAA4" w14:textId="51A482B1" w:rsidR="00D71CFE" w:rsidRPr="00273209" w:rsidRDefault="00D71CFE" w:rsidP="00D71CFE">
      <w:pPr>
        <w:shd w:val="clear" w:color="auto" w:fill="FFFFFF"/>
        <w:spacing w:after="0" w:line="240" w:lineRule="auto"/>
        <w:ind w:left="-851"/>
        <w:rPr>
          <w:rFonts w:ascii="Times New Roman" w:hAnsi="Times New Roman"/>
          <w:color w:val="111111"/>
          <w:sz w:val="24"/>
          <w:szCs w:val="24"/>
        </w:rPr>
      </w:pPr>
      <w:r w:rsidRPr="00273209">
        <w:rPr>
          <w:rFonts w:ascii="Times New Roman" w:hAnsi="Times New Roman"/>
          <w:color w:val="111111"/>
          <w:sz w:val="24"/>
          <w:szCs w:val="24"/>
        </w:rPr>
        <w:t xml:space="preserve">- воспитывать </w:t>
      </w:r>
      <w:r w:rsidR="00867371" w:rsidRPr="00273209">
        <w:rPr>
          <w:rFonts w:ascii="Times New Roman" w:hAnsi="Times New Roman"/>
          <w:color w:val="111111"/>
          <w:sz w:val="24"/>
          <w:szCs w:val="24"/>
        </w:rPr>
        <w:t>желание помогать друг другу в выполнении заданий;</w:t>
      </w:r>
    </w:p>
    <w:p w14:paraId="3CBAA09E" w14:textId="77777777" w:rsidR="00D71CFE" w:rsidRPr="00273209" w:rsidRDefault="00D71CFE" w:rsidP="00D71CFE">
      <w:pPr>
        <w:shd w:val="clear" w:color="auto" w:fill="FFFFFF"/>
        <w:spacing w:after="0" w:line="240" w:lineRule="auto"/>
        <w:ind w:left="-851"/>
        <w:rPr>
          <w:rFonts w:ascii="Times New Roman" w:hAnsi="Times New Roman"/>
          <w:color w:val="111111"/>
          <w:sz w:val="24"/>
          <w:szCs w:val="24"/>
        </w:rPr>
      </w:pPr>
      <w:r w:rsidRPr="00273209">
        <w:rPr>
          <w:rFonts w:ascii="Times New Roman" w:hAnsi="Times New Roman"/>
          <w:color w:val="111111"/>
          <w:sz w:val="24"/>
          <w:szCs w:val="24"/>
        </w:rPr>
        <w:t>- создавать ситуацию успеха, атмосферу радости и добра.</w:t>
      </w:r>
    </w:p>
    <w:p w14:paraId="5EB09B79" w14:textId="08465934" w:rsidR="00D71CFE" w:rsidRPr="00B47653" w:rsidRDefault="00B47653" w:rsidP="00D71CFE">
      <w:pPr>
        <w:shd w:val="clear" w:color="auto" w:fill="FFFFFF"/>
        <w:spacing w:after="0" w:line="240" w:lineRule="auto"/>
        <w:ind w:left="-851"/>
        <w:rPr>
          <w:rFonts w:ascii="Times New Roman" w:hAnsi="Times New Roman"/>
          <w:b/>
          <w:color w:val="111111"/>
          <w:sz w:val="24"/>
          <w:szCs w:val="24"/>
        </w:rPr>
      </w:pPr>
      <w:r w:rsidRPr="00B47653">
        <w:rPr>
          <w:rFonts w:ascii="Times New Roman" w:hAnsi="Times New Roman"/>
          <w:b/>
          <w:color w:val="111111"/>
          <w:sz w:val="24"/>
          <w:szCs w:val="24"/>
        </w:rPr>
        <w:t>Материалы:</w:t>
      </w:r>
      <w:r>
        <w:rPr>
          <w:rFonts w:ascii="Times New Roman" w:hAnsi="Times New Roman"/>
          <w:b/>
          <w:color w:val="111111"/>
          <w:sz w:val="24"/>
          <w:szCs w:val="24"/>
        </w:rPr>
        <w:t xml:space="preserve"> </w:t>
      </w:r>
      <w:r w:rsidR="00CE0442" w:rsidRPr="00CE0442">
        <w:rPr>
          <w:rFonts w:ascii="Times New Roman" w:hAnsi="Times New Roman"/>
          <w:color w:val="111111"/>
          <w:sz w:val="24"/>
          <w:szCs w:val="24"/>
        </w:rPr>
        <w:t>молоточки пластиковые</w:t>
      </w:r>
    </w:p>
    <w:p w14:paraId="0213588F" w14:textId="08A218F6" w:rsidR="00E8079E" w:rsidRPr="00273209" w:rsidRDefault="00E8079E" w:rsidP="00273209">
      <w:pPr>
        <w:shd w:val="clear" w:color="auto" w:fill="FFFFFF"/>
        <w:spacing w:after="0" w:line="240" w:lineRule="auto"/>
        <w:ind w:left="-851"/>
        <w:rPr>
          <w:rFonts w:ascii="Times New Roman" w:hAnsi="Times New Roman"/>
          <w:color w:val="111111"/>
          <w:sz w:val="24"/>
          <w:szCs w:val="24"/>
        </w:rPr>
      </w:pPr>
      <w:r w:rsidRPr="00273209">
        <w:rPr>
          <w:rFonts w:ascii="Times New Roman" w:hAnsi="Times New Roman"/>
          <w:b/>
          <w:color w:val="111111"/>
          <w:sz w:val="24"/>
          <w:szCs w:val="24"/>
        </w:rPr>
        <w:t>Ход</w:t>
      </w:r>
      <w:r w:rsidRPr="00273209">
        <w:rPr>
          <w:rFonts w:ascii="Times New Roman" w:hAnsi="Times New Roman"/>
          <w:color w:val="111111"/>
          <w:sz w:val="24"/>
          <w:szCs w:val="24"/>
        </w:rPr>
        <w:t>:</w:t>
      </w:r>
    </w:p>
    <w:p w14:paraId="1A2969E9" w14:textId="02C5D7D3" w:rsidR="00E8079E" w:rsidRPr="00A47C7B" w:rsidRDefault="00E8079E" w:rsidP="00D71CFE">
      <w:pPr>
        <w:shd w:val="clear" w:color="auto" w:fill="FFFFFF"/>
        <w:spacing w:after="0" w:line="240" w:lineRule="auto"/>
        <w:ind w:left="-851"/>
        <w:rPr>
          <w:rFonts w:ascii="Times New Roman" w:hAnsi="Times New Roman"/>
          <w:b/>
          <w:i/>
          <w:color w:val="111111"/>
          <w:sz w:val="24"/>
          <w:szCs w:val="24"/>
        </w:rPr>
      </w:pPr>
      <w:proofErr w:type="spellStart"/>
      <w:r w:rsidRPr="00A47C7B">
        <w:rPr>
          <w:rFonts w:ascii="Times New Roman" w:hAnsi="Times New Roman"/>
          <w:b/>
          <w:i/>
          <w:color w:val="111111"/>
          <w:sz w:val="24"/>
          <w:szCs w:val="24"/>
        </w:rPr>
        <w:t>Шагалка</w:t>
      </w:r>
      <w:proofErr w:type="spellEnd"/>
      <w:r w:rsidRPr="00A47C7B">
        <w:rPr>
          <w:rFonts w:ascii="Times New Roman" w:hAnsi="Times New Roman"/>
          <w:b/>
          <w:i/>
          <w:color w:val="111111"/>
          <w:sz w:val="24"/>
          <w:szCs w:val="24"/>
        </w:rPr>
        <w:t>:</w:t>
      </w:r>
    </w:p>
    <w:p w14:paraId="41D0CFEF" w14:textId="3237D5E2" w:rsidR="00E8079E" w:rsidRPr="00273209" w:rsidRDefault="00E8079E" w:rsidP="00D71CFE">
      <w:pPr>
        <w:shd w:val="clear" w:color="auto" w:fill="FFFFFF"/>
        <w:spacing w:after="0" w:line="240" w:lineRule="auto"/>
        <w:ind w:left="-851"/>
        <w:rPr>
          <w:rFonts w:ascii="Times New Roman" w:hAnsi="Times New Roman"/>
          <w:color w:val="111111"/>
          <w:sz w:val="24"/>
          <w:szCs w:val="24"/>
        </w:rPr>
      </w:pPr>
      <w:r w:rsidRPr="00273209">
        <w:rPr>
          <w:rFonts w:ascii="Times New Roman" w:hAnsi="Times New Roman"/>
          <w:color w:val="111111"/>
          <w:sz w:val="24"/>
          <w:szCs w:val="24"/>
        </w:rPr>
        <w:t>Вместе рядом, как семья:</w:t>
      </w:r>
    </w:p>
    <w:p w14:paraId="7AF55E84" w14:textId="0CEBABD9" w:rsidR="00E8079E" w:rsidRPr="00273209" w:rsidRDefault="00E8079E" w:rsidP="00D71CFE">
      <w:pPr>
        <w:shd w:val="clear" w:color="auto" w:fill="FFFFFF"/>
        <w:spacing w:after="0" w:line="240" w:lineRule="auto"/>
        <w:ind w:left="-851"/>
        <w:rPr>
          <w:rFonts w:ascii="Times New Roman" w:hAnsi="Times New Roman"/>
          <w:color w:val="111111"/>
          <w:sz w:val="24"/>
          <w:szCs w:val="24"/>
        </w:rPr>
      </w:pPr>
      <w:r w:rsidRPr="00273209">
        <w:rPr>
          <w:rFonts w:ascii="Times New Roman" w:hAnsi="Times New Roman"/>
          <w:color w:val="111111"/>
          <w:sz w:val="24"/>
          <w:szCs w:val="24"/>
        </w:rPr>
        <w:t>«Камни, реки, лес и я» -</w:t>
      </w:r>
    </w:p>
    <w:p w14:paraId="545CF339" w14:textId="36623626" w:rsidR="00E8079E" w:rsidRPr="00273209" w:rsidRDefault="00E8079E" w:rsidP="00D71CFE">
      <w:pPr>
        <w:shd w:val="clear" w:color="auto" w:fill="FFFFFF"/>
        <w:spacing w:after="0" w:line="240" w:lineRule="auto"/>
        <w:ind w:left="-851"/>
        <w:rPr>
          <w:rFonts w:ascii="Times New Roman" w:hAnsi="Times New Roman"/>
          <w:color w:val="111111"/>
          <w:sz w:val="24"/>
          <w:szCs w:val="24"/>
        </w:rPr>
      </w:pPr>
      <w:r w:rsidRPr="00273209">
        <w:rPr>
          <w:rFonts w:ascii="Times New Roman" w:hAnsi="Times New Roman"/>
          <w:color w:val="111111"/>
          <w:sz w:val="24"/>
          <w:szCs w:val="24"/>
        </w:rPr>
        <w:t>По Карелии шагаем,</w:t>
      </w:r>
    </w:p>
    <w:p w14:paraId="6B12415B" w14:textId="70C40D78" w:rsidR="00E8079E" w:rsidRPr="00273209" w:rsidRDefault="00E8079E" w:rsidP="00D71CFE">
      <w:pPr>
        <w:shd w:val="clear" w:color="auto" w:fill="FFFFFF"/>
        <w:spacing w:after="0" w:line="240" w:lineRule="auto"/>
        <w:ind w:left="-851"/>
        <w:rPr>
          <w:rFonts w:ascii="Times New Roman" w:hAnsi="Times New Roman"/>
          <w:color w:val="111111"/>
          <w:sz w:val="24"/>
          <w:szCs w:val="24"/>
        </w:rPr>
      </w:pPr>
      <w:r w:rsidRPr="00273209">
        <w:rPr>
          <w:rFonts w:ascii="Times New Roman" w:hAnsi="Times New Roman"/>
          <w:color w:val="111111"/>
          <w:sz w:val="24"/>
          <w:szCs w:val="24"/>
        </w:rPr>
        <w:t>Вместе всё мы изучаем!</w:t>
      </w:r>
    </w:p>
    <w:p w14:paraId="04000000" w14:textId="77777777" w:rsidR="00710AFF" w:rsidRPr="00273209" w:rsidRDefault="00710AFF">
      <w:pPr>
        <w:spacing w:after="0"/>
        <w:rPr>
          <w:rFonts w:ascii="Times New Roman" w:hAnsi="Times New Roman"/>
          <w:sz w:val="24"/>
          <w:szCs w:val="24"/>
        </w:rPr>
      </w:pPr>
    </w:p>
    <w:p w14:paraId="06000000" w14:textId="2C64A915" w:rsidR="00710AFF" w:rsidRPr="00273209" w:rsidRDefault="00A47C7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Ребята мы с вами п</w:t>
      </w:r>
      <w:r w:rsidR="0013397B">
        <w:rPr>
          <w:rFonts w:ascii="Times New Roman" w:hAnsi="Times New Roman"/>
          <w:sz w:val="24"/>
          <w:szCs w:val="24"/>
        </w:rPr>
        <w:t>ришли к какой-то конструкции, и она закрыта</w:t>
      </w:r>
      <w:r w:rsidR="000E0FEA">
        <w:rPr>
          <w:rFonts w:ascii="Times New Roman" w:hAnsi="Times New Roman"/>
          <w:sz w:val="24"/>
          <w:szCs w:val="24"/>
        </w:rPr>
        <w:t xml:space="preserve"> (песочница)</w:t>
      </w:r>
      <w:r w:rsidR="003673F4" w:rsidRPr="00273209">
        <w:rPr>
          <w:rFonts w:ascii="Times New Roman" w:hAnsi="Times New Roman"/>
          <w:sz w:val="24"/>
          <w:szCs w:val="24"/>
        </w:rPr>
        <w:t xml:space="preserve">. </w:t>
      </w:r>
    </w:p>
    <w:p w14:paraId="08000000" w14:textId="4AF3DE91" w:rsidR="00710AFF" w:rsidRPr="00273209" w:rsidRDefault="00A47C7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Как вы думаете, что там внутри? (Предположения детей</w:t>
      </w:r>
      <w:r w:rsidR="003673F4" w:rsidRPr="00273209">
        <w:rPr>
          <w:rFonts w:ascii="Times New Roman" w:hAnsi="Times New Roman"/>
          <w:sz w:val="24"/>
          <w:szCs w:val="24"/>
        </w:rPr>
        <w:t>)</w:t>
      </w:r>
    </w:p>
    <w:p w14:paraId="0A000000" w14:textId="53D436D3" w:rsidR="00710AFF" w:rsidRPr="00273209" w:rsidRDefault="00A47C7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 о</w:t>
      </w:r>
      <w:r w:rsidR="003673F4" w:rsidRPr="00273209">
        <w:rPr>
          <w:rFonts w:ascii="Times New Roman" w:hAnsi="Times New Roman"/>
          <w:sz w:val="24"/>
          <w:szCs w:val="24"/>
        </w:rPr>
        <w:t>ткрываем крышку</w:t>
      </w:r>
      <w:r>
        <w:rPr>
          <w:rFonts w:ascii="Times New Roman" w:hAnsi="Times New Roman"/>
          <w:sz w:val="24"/>
          <w:szCs w:val="24"/>
        </w:rPr>
        <w:t xml:space="preserve"> и даёт возможность детям рассмотреть содержимое (песок и камни), педагог обращает внимание, что песочница разбита на сектора, </w:t>
      </w:r>
      <w:r w:rsidR="00D82C64">
        <w:rPr>
          <w:rFonts w:ascii="Times New Roman" w:hAnsi="Times New Roman"/>
          <w:sz w:val="24"/>
          <w:szCs w:val="24"/>
        </w:rPr>
        <w:t>каждый из которых заполнен камнями</w:t>
      </w:r>
      <w:r w:rsidR="0013397B">
        <w:rPr>
          <w:rFonts w:ascii="Times New Roman" w:hAnsi="Times New Roman"/>
          <w:sz w:val="24"/>
          <w:szCs w:val="24"/>
        </w:rPr>
        <w:t xml:space="preserve"> и песком</w:t>
      </w:r>
      <w:r w:rsidR="003673F4" w:rsidRPr="00273209">
        <w:rPr>
          <w:rFonts w:ascii="Times New Roman" w:hAnsi="Times New Roman"/>
          <w:sz w:val="24"/>
          <w:szCs w:val="24"/>
        </w:rPr>
        <w:t>.</w:t>
      </w:r>
    </w:p>
    <w:p w14:paraId="0E2B9648" w14:textId="091374A5" w:rsidR="00CE0442" w:rsidRPr="00273209" w:rsidRDefault="003673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3209">
        <w:rPr>
          <w:rFonts w:ascii="Times New Roman" w:hAnsi="Times New Roman"/>
          <w:sz w:val="24"/>
          <w:szCs w:val="24"/>
        </w:rPr>
        <w:t xml:space="preserve">Посмотрите, в каждой части мы видим камни </w:t>
      </w:r>
      <w:r w:rsidR="00D82C64">
        <w:rPr>
          <w:rFonts w:ascii="Times New Roman" w:hAnsi="Times New Roman"/>
          <w:sz w:val="24"/>
          <w:szCs w:val="24"/>
        </w:rPr>
        <w:t xml:space="preserve">одного вида, но </w:t>
      </w:r>
      <w:r w:rsidRPr="00273209">
        <w:rPr>
          <w:rFonts w:ascii="Times New Roman" w:hAnsi="Times New Roman"/>
          <w:sz w:val="24"/>
          <w:szCs w:val="24"/>
        </w:rPr>
        <w:t xml:space="preserve">разного размера. </w:t>
      </w:r>
      <w:r w:rsidR="00D82C64">
        <w:rPr>
          <w:rFonts w:ascii="Times New Roman" w:hAnsi="Times New Roman"/>
          <w:sz w:val="24"/>
          <w:szCs w:val="24"/>
        </w:rPr>
        <w:t>Камни могут быть разного размера: и большие валуны, и маленькие – побольше песчинки.</w:t>
      </w:r>
      <w:r w:rsidR="00CE0442">
        <w:rPr>
          <w:rFonts w:ascii="Times New Roman" w:hAnsi="Times New Roman"/>
          <w:sz w:val="24"/>
          <w:szCs w:val="24"/>
        </w:rPr>
        <w:t xml:space="preserve"> Чем отличаются камни от песка? (ответы детей). Песок состоит из мелких песчинок, он легко сыпется. (Педагог предлагает потрогать песок, пересыпать его руками). А камни более крупные, их много не взять в руку, так как песок.</w:t>
      </w:r>
    </w:p>
    <w:p w14:paraId="0D000000" w14:textId="77777777" w:rsidR="00710AFF" w:rsidRPr="00273209" w:rsidRDefault="003673F4">
      <w:pPr>
        <w:spacing w:after="0"/>
        <w:rPr>
          <w:rFonts w:ascii="Times New Roman" w:hAnsi="Times New Roman"/>
          <w:b/>
          <w:sz w:val="24"/>
          <w:szCs w:val="24"/>
        </w:rPr>
      </w:pPr>
      <w:r w:rsidRPr="00273209">
        <w:rPr>
          <w:rFonts w:ascii="Times New Roman" w:hAnsi="Times New Roman"/>
          <w:b/>
          <w:sz w:val="24"/>
          <w:szCs w:val="24"/>
        </w:rPr>
        <w:t>Игры-эксперименты:</w:t>
      </w:r>
    </w:p>
    <w:p w14:paraId="0E000000" w14:textId="0DC55B65" w:rsidR="00710AFF" w:rsidRPr="00B47653" w:rsidRDefault="00D82C64">
      <w:pPr>
        <w:spacing w:after="0"/>
        <w:rPr>
          <w:rFonts w:ascii="Times New Roman" w:hAnsi="Times New Roman"/>
          <w:color w:val="auto"/>
          <w:sz w:val="24"/>
          <w:szCs w:val="24"/>
        </w:rPr>
      </w:pPr>
      <w:r w:rsidRPr="00B47653">
        <w:rPr>
          <w:rFonts w:ascii="Times New Roman" w:hAnsi="Times New Roman"/>
          <w:color w:val="auto"/>
          <w:sz w:val="24"/>
          <w:szCs w:val="24"/>
        </w:rPr>
        <w:t>Ребята, я для вас приготовила сюрп</w:t>
      </w:r>
      <w:r w:rsidR="00B47653" w:rsidRPr="00B47653">
        <w:rPr>
          <w:rFonts w:ascii="Times New Roman" w:hAnsi="Times New Roman"/>
          <w:color w:val="auto"/>
          <w:sz w:val="24"/>
          <w:szCs w:val="24"/>
        </w:rPr>
        <w:t>риз! Если вы хорошенько поищите, то найдёте в песке предмет</w:t>
      </w:r>
      <w:r w:rsidR="003673F4" w:rsidRPr="00B47653">
        <w:rPr>
          <w:rFonts w:ascii="Times New Roman" w:hAnsi="Times New Roman"/>
          <w:color w:val="auto"/>
          <w:sz w:val="24"/>
          <w:szCs w:val="24"/>
        </w:rPr>
        <w:t>.</w:t>
      </w:r>
      <w:r w:rsidR="00B47653" w:rsidRPr="00B47653">
        <w:rPr>
          <w:rFonts w:ascii="Times New Roman" w:hAnsi="Times New Roman"/>
          <w:color w:val="auto"/>
          <w:sz w:val="24"/>
          <w:szCs w:val="24"/>
        </w:rPr>
        <w:t xml:space="preserve"> Сюрприз приготовила каждому. Поэтому если вы нашли, то подойдите ко мне.</w:t>
      </w:r>
    </w:p>
    <w:p w14:paraId="0F000000" w14:textId="77777777" w:rsidR="00710AFF" w:rsidRPr="00B47653" w:rsidRDefault="003673F4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auto"/>
          <w:sz w:val="24"/>
          <w:szCs w:val="24"/>
        </w:rPr>
      </w:pPr>
      <w:r w:rsidRPr="00B47653">
        <w:rPr>
          <w:rFonts w:ascii="Times New Roman" w:hAnsi="Times New Roman"/>
          <w:color w:val="auto"/>
          <w:sz w:val="24"/>
          <w:szCs w:val="24"/>
        </w:rPr>
        <w:lastRenderedPageBreak/>
        <w:t>Скажите какой у вас камень? (показываю жест, как будто взвешиваю) Дети отвечают легкий. Предлагаю им взять большой камень и сравнить вес.</w:t>
      </w:r>
    </w:p>
    <w:p w14:paraId="10000000" w14:textId="77777777" w:rsidR="00710AFF" w:rsidRPr="00B47653" w:rsidRDefault="003673F4">
      <w:pPr>
        <w:pStyle w:val="a4"/>
        <w:spacing w:after="0"/>
        <w:jc w:val="both"/>
        <w:rPr>
          <w:rFonts w:ascii="Times New Roman" w:hAnsi="Times New Roman"/>
          <w:color w:val="auto"/>
          <w:sz w:val="24"/>
          <w:szCs w:val="24"/>
        </w:rPr>
      </w:pPr>
      <w:r w:rsidRPr="00B47653">
        <w:rPr>
          <w:rFonts w:ascii="Times New Roman" w:hAnsi="Times New Roman"/>
          <w:color w:val="auto"/>
          <w:sz w:val="24"/>
          <w:szCs w:val="24"/>
        </w:rPr>
        <w:t>Вывод: большой камень тяжелее, чем маленький.</w:t>
      </w:r>
    </w:p>
    <w:p w14:paraId="11000000" w14:textId="77777777" w:rsidR="00710AFF" w:rsidRPr="00B47653" w:rsidRDefault="003673F4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auto"/>
          <w:sz w:val="24"/>
          <w:szCs w:val="24"/>
        </w:rPr>
      </w:pPr>
      <w:r w:rsidRPr="00B47653">
        <w:rPr>
          <w:rFonts w:ascii="Times New Roman" w:hAnsi="Times New Roman"/>
          <w:color w:val="auto"/>
          <w:sz w:val="24"/>
          <w:szCs w:val="24"/>
        </w:rPr>
        <w:t>Давайте погладим камень. Какой он? (гладкий, неровный) Предлагаю потрогать камень с острыми краями. Сравниваем тактильные ощущения.</w:t>
      </w:r>
    </w:p>
    <w:p w14:paraId="12000000" w14:textId="77777777" w:rsidR="00710AFF" w:rsidRPr="00B47653" w:rsidRDefault="003673F4">
      <w:pPr>
        <w:pStyle w:val="a4"/>
        <w:spacing w:after="0"/>
        <w:jc w:val="both"/>
        <w:rPr>
          <w:rFonts w:ascii="Times New Roman" w:hAnsi="Times New Roman"/>
          <w:color w:val="auto"/>
          <w:sz w:val="24"/>
          <w:szCs w:val="24"/>
        </w:rPr>
      </w:pPr>
      <w:r w:rsidRPr="00B47653">
        <w:rPr>
          <w:rFonts w:ascii="Times New Roman" w:hAnsi="Times New Roman"/>
          <w:color w:val="auto"/>
          <w:sz w:val="24"/>
          <w:szCs w:val="24"/>
        </w:rPr>
        <w:t>Вывод: камни бывают разные.</w:t>
      </w:r>
    </w:p>
    <w:p w14:paraId="13000000" w14:textId="77777777" w:rsidR="00710AFF" w:rsidRPr="00B47653" w:rsidRDefault="003673F4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auto"/>
          <w:sz w:val="24"/>
          <w:szCs w:val="24"/>
        </w:rPr>
      </w:pPr>
      <w:r w:rsidRPr="00B47653">
        <w:rPr>
          <w:rFonts w:ascii="Times New Roman" w:hAnsi="Times New Roman"/>
          <w:color w:val="auto"/>
          <w:sz w:val="24"/>
          <w:szCs w:val="24"/>
        </w:rPr>
        <w:t>Давайте прикоснемся камнем к щеке. Что вы чувствуете? (Он холодный)</w:t>
      </w:r>
    </w:p>
    <w:p w14:paraId="14000000" w14:textId="77777777" w:rsidR="00710AFF" w:rsidRPr="00B47653" w:rsidRDefault="003673F4">
      <w:pPr>
        <w:pStyle w:val="a4"/>
        <w:spacing w:after="0"/>
        <w:jc w:val="both"/>
        <w:rPr>
          <w:rFonts w:ascii="Times New Roman" w:hAnsi="Times New Roman"/>
          <w:color w:val="auto"/>
          <w:sz w:val="24"/>
          <w:szCs w:val="24"/>
        </w:rPr>
      </w:pPr>
      <w:r w:rsidRPr="00B47653">
        <w:rPr>
          <w:rFonts w:ascii="Times New Roman" w:hAnsi="Times New Roman"/>
          <w:color w:val="auto"/>
          <w:sz w:val="24"/>
          <w:szCs w:val="24"/>
        </w:rPr>
        <w:t>- Да, камень холодный. Мы чувствуем, что температуру камня. Предлагаю сравнить ощущения, касаясь камнем, нагретым на солнце или в горячей воде.</w:t>
      </w:r>
    </w:p>
    <w:p w14:paraId="15000000" w14:textId="77777777" w:rsidR="00710AFF" w:rsidRPr="00B47653" w:rsidRDefault="003673F4">
      <w:pPr>
        <w:pStyle w:val="a4"/>
        <w:spacing w:after="0"/>
        <w:jc w:val="both"/>
        <w:rPr>
          <w:rFonts w:ascii="Times New Roman" w:hAnsi="Times New Roman"/>
          <w:color w:val="auto"/>
          <w:sz w:val="24"/>
          <w:szCs w:val="24"/>
        </w:rPr>
      </w:pPr>
      <w:r w:rsidRPr="00B47653">
        <w:rPr>
          <w:rFonts w:ascii="Times New Roman" w:hAnsi="Times New Roman"/>
          <w:color w:val="auto"/>
          <w:sz w:val="24"/>
          <w:szCs w:val="24"/>
        </w:rPr>
        <w:t>Вывод: температура камня зависит от температуры окружающей среды.</w:t>
      </w:r>
    </w:p>
    <w:p w14:paraId="4662B973" w14:textId="1A1F65E8" w:rsidR="00B47653" w:rsidRPr="00B47653" w:rsidRDefault="003673F4" w:rsidP="00B47653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color w:val="auto"/>
          <w:sz w:val="24"/>
          <w:szCs w:val="24"/>
        </w:rPr>
      </w:pPr>
      <w:r w:rsidRPr="00B47653">
        <w:rPr>
          <w:rFonts w:ascii="Times New Roman" w:hAnsi="Times New Roman"/>
          <w:color w:val="auto"/>
          <w:sz w:val="24"/>
          <w:szCs w:val="24"/>
        </w:rPr>
        <w:t xml:space="preserve">Давайте положим камни на поднос. Что </w:t>
      </w:r>
      <w:r w:rsidR="00B47653">
        <w:rPr>
          <w:rFonts w:ascii="Times New Roman" w:hAnsi="Times New Roman"/>
          <w:color w:val="auto"/>
          <w:sz w:val="24"/>
          <w:szCs w:val="24"/>
        </w:rPr>
        <w:t>мы видим? (камни разного цвета). Правильно – нет одинаковых камней.</w:t>
      </w:r>
    </w:p>
    <w:p w14:paraId="1FD3E0CB" w14:textId="1FF06491" w:rsidR="00B47653" w:rsidRDefault="003673F4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auto"/>
          <w:sz w:val="24"/>
          <w:szCs w:val="24"/>
        </w:rPr>
      </w:pPr>
      <w:r w:rsidRPr="00B47653">
        <w:rPr>
          <w:rFonts w:ascii="Times New Roman" w:hAnsi="Times New Roman"/>
          <w:color w:val="auto"/>
          <w:sz w:val="24"/>
          <w:szCs w:val="24"/>
        </w:rPr>
        <w:t xml:space="preserve">Камень очень прочный, твердый материал. Давайте попробуем сломать его. У нас не получается. Поэтому человек любил строить из камня. Он брал в руки молотки и ломал камень на маленькие части. </w:t>
      </w:r>
    </w:p>
    <w:p w14:paraId="644EC466" w14:textId="77777777" w:rsidR="00B47653" w:rsidRDefault="00B47653" w:rsidP="00B47653">
      <w:pPr>
        <w:pStyle w:val="a4"/>
        <w:spacing w:after="0"/>
        <w:ind w:left="502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1B000000" w14:textId="42F9E274" w:rsidR="00710AFF" w:rsidRPr="00B47653" w:rsidRDefault="003673F4" w:rsidP="00B47653">
      <w:pPr>
        <w:spacing w:after="0"/>
        <w:ind w:left="142"/>
        <w:jc w:val="both"/>
        <w:rPr>
          <w:rFonts w:ascii="Times New Roman" w:hAnsi="Times New Roman"/>
          <w:color w:val="auto"/>
          <w:sz w:val="24"/>
          <w:szCs w:val="24"/>
        </w:rPr>
      </w:pPr>
      <w:r w:rsidRPr="00B47653">
        <w:rPr>
          <w:rFonts w:ascii="Times New Roman" w:hAnsi="Times New Roman"/>
          <w:color w:val="auto"/>
          <w:sz w:val="24"/>
          <w:szCs w:val="24"/>
        </w:rPr>
        <w:t>Давайте мы тоже возьмем молот</w:t>
      </w:r>
      <w:r w:rsidR="00B47653" w:rsidRPr="00B47653">
        <w:rPr>
          <w:rFonts w:ascii="Times New Roman" w:hAnsi="Times New Roman"/>
          <w:color w:val="auto"/>
          <w:sz w:val="24"/>
          <w:szCs w:val="24"/>
        </w:rPr>
        <w:t>о</w:t>
      </w:r>
      <w:r w:rsidR="00B47653">
        <w:rPr>
          <w:rFonts w:ascii="Times New Roman" w:hAnsi="Times New Roman"/>
          <w:color w:val="auto"/>
          <w:sz w:val="24"/>
          <w:szCs w:val="24"/>
        </w:rPr>
        <w:t>ч</w:t>
      </w:r>
      <w:r w:rsidRPr="00B47653">
        <w:rPr>
          <w:rFonts w:ascii="Times New Roman" w:hAnsi="Times New Roman"/>
          <w:color w:val="auto"/>
          <w:sz w:val="24"/>
          <w:szCs w:val="24"/>
        </w:rPr>
        <w:t>ки в руки</w:t>
      </w:r>
      <w:r w:rsidR="00B47653">
        <w:rPr>
          <w:rFonts w:ascii="Times New Roman" w:hAnsi="Times New Roman"/>
          <w:color w:val="auto"/>
          <w:sz w:val="24"/>
          <w:szCs w:val="24"/>
        </w:rPr>
        <w:t xml:space="preserve"> и покажем, как люди раскалывали камни</w:t>
      </w:r>
      <w:r w:rsidRPr="00B47653">
        <w:rPr>
          <w:rFonts w:ascii="Times New Roman" w:hAnsi="Times New Roman"/>
          <w:color w:val="auto"/>
          <w:sz w:val="24"/>
          <w:szCs w:val="24"/>
        </w:rPr>
        <w:t>.</w:t>
      </w:r>
      <w:r w:rsidR="00B47653">
        <w:rPr>
          <w:rFonts w:ascii="Times New Roman" w:hAnsi="Times New Roman"/>
          <w:color w:val="auto"/>
          <w:sz w:val="24"/>
          <w:szCs w:val="24"/>
        </w:rPr>
        <w:t xml:space="preserve"> Проводится </w:t>
      </w:r>
      <w:r w:rsidR="00B47653">
        <w:rPr>
          <w:rFonts w:ascii="Times New Roman" w:hAnsi="Times New Roman"/>
          <w:b/>
          <w:sz w:val="24"/>
          <w:szCs w:val="24"/>
        </w:rPr>
        <w:t>п</w:t>
      </w:r>
      <w:r w:rsidRPr="00273209">
        <w:rPr>
          <w:rFonts w:ascii="Times New Roman" w:hAnsi="Times New Roman"/>
          <w:b/>
          <w:sz w:val="24"/>
          <w:szCs w:val="24"/>
        </w:rPr>
        <w:t xml:space="preserve">альчиковая игра «Молоточки стучат» </w:t>
      </w:r>
    </w:p>
    <w:p w14:paraId="0E4F00E6" w14:textId="77777777" w:rsidR="00B47653" w:rsidRPr="00273209" w:rsidRDefault="00B47653">
      <w:pPr>
        <w:spacing w:after="0"/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14:paraId="1D000000" w14:textId="4101DD29" w:rsidR="00710AFF" w:rsidRPr="00B47653" w:rsidRDefault="003673F4" w:rsidP="00B47653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B47653">
        <w:rPr>
          <w:rFonts w:ascii="Times New Roman" w:hAnsi="Times New Roman"/>
          <w:b/>
          <w:sz w:val="24"/>
          <w:szCs w:val="24"/>
        </w:rPr>
        <w:t>Молоточки, стучат, строят домик для ребят.</w:t>
      </w:r>
      <w:r w:rsidRPr="00273209">
        <w:rPr>
          <w:rFonts w:ascii="Times New Roman" w:hAnsi="Times New Roman"/>
          <w:sz w:val="24"/>
          <w:szCs w:val="24"/>
        </w:rPr>
        <w:t xml:space="preserve"> – повторяем 2 раза</w:t>
      </w:r>
    </w:p>
    <w:p w14:paraId="1E000000" w14:textId="07714D84" w:rsidR="00710AFF" w:rsidRDefault="003673F4">
      <w:pPr>
        <w:spacing w:after="0"/>
        <w:ind w:left="142"/>
        <w:jc w:val="both"/>
        <w:rPr>
          <w:rFonts w:ascii="Times New Roman" w:hAnsi="Times New Roman"/>
          <w:i/>
          <w:sz w:val="24"/>
          <w:szCs w:val="24"/>
        </w:rPr>
      </w:pPr>
      <w:r w:rsidRPr="00273209">
        <w:rPr>
          <w:rFonts w:ascii="Times New Roman" w:hAnsi="Times New Roman"/>
          <w:i/>
          <w:sz w:val="24"/>
          <w:szCs w:val="24"/>
        </w:rPr>
        <w:t>Дети сжимают ладони в кулак, поднимают и опускают большой палец под ритм стихотворения.</w:t>
      </w:r>
    </w:p>
    <w:p w14:paraId="20000000" w14:textId="015FC6FE" w:rsidR="00710AFF" w:rsidRPr="00273209" w:rsidRDefault="00B47653" w:rsidP="00F91F0A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B47653">
        <w:rPr>
          <w:rFonts w:ascii="Times New Roman" w:hAnsi="Times New Roman"/>
          <w:sz w:val="24"/>
          <w:szCs w:val="24"/>
        </w:rPr>
        <w:t>Я предлагаю вам построить свои дома из камней</w:t>
      </w:r>
      <w:r w:rsidR="00F91F0A">
        <w:rPr>
          <w:rFonts w:ascii="Times New Roman" w:hAnsi="Times New Roman"/>
          <w:sz w:val="24"/>
          <w:szCs w:val="24"/>
        </w:rPr>
        <w:t>. Мы еще не умеем строить настоящие, поэтому будем делать их другим способом. (Воспитатель предлагает</w:t>
      </w:r>
      <w:r w:rsidR="003673F4" w:rsidRPr="00273209">
        <w:rPr>
          <w:rFonts w:ascii="Times New Roman" w:hAnsi="Times New Roman"/>
          <w:sz w:val="24"/>
          <w:szCs w:val="24"/>
        </w:rPr>
        <w:t xml:space="preserve"> детям выложить </w:t>
      </w:r>
      <w:r w:rsidR="00F91F0A">
        <w:rPr>
          <w:rFonts w:ascii="Times New Roman" w:hAnsi="Times New Roman"/>
          <w:sz w:val="24"/>
          <w:szCs w:val="24"/>
        </w:rPr>
        <w:t xml:space="preserve">небольшие </w:t>
      </w:r>
      <w:r w:rsidR="003673F4" w:rsidRPr="00273209">
        <w:rPr>
          <w:rFonts w:ascii="Times New Roman" w:hAnsi="Times New Roman"/>
          <w:sz w:val="24"/>
          <w:szCs w:val="24"/>
        </w:rPr>
        <w:t>камни по силуэту</w:t>
      </w:r>
      <w:r w:rsidR="00F91F0A">
        <w:rPr>
          <w:rFonts w:ascii="Times New Roman" w:hAnsi="Times New Roman"/>
          <w:sz w:val="24"/>
          <w:szCs w:val="24"/>
        </w:rPr>
        <w:t xml:space="preserve"> дома, изображённого на листе бумаги</w:t>
      </w:r>
      <w:r w:rsidR="003673F4" w:rsidRPr="00273209">
        <w:rPr>
          <w:rFonts w:ascii="Times New Roman" w:hAnsi="Times New Roman"/>
          <w:sz w:val="24"/>
          <w:szCs w:val="24"/>
        </w:rPr>
        <w:t>.</w:t>
      </w:r>
    </w:p>
    <w:p w14:paraId="21000000" w14:textId="57E87B7F" w:rsidR="00710AFF" w:rsidRPr="00F91F0A" w:rsidRDefault="00F91F0A">
      <w:pPr>
        <w:spacing w:after="0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F91F0A">
        <w:rPr>
          <w:rFonts w:ascii="Times New Roman" w:hAnsi="Times New Roman"/>
          <w:b/>
          <w:sz w:val="24"/>
          <w:szCs w:val="24"/>
        </w:rPr>
        <w:t>Рефлексия:</w:t>
      </w:r>
    </w:p>
    <w:p w14:paraId="22000000" w14:textId="77777777" w:rsidR="00710AFF" w:rsidRPr="00273209" w:rsidRDefault="003673F4">
      <w:pPr>
        <w:spacing w:after="0"/>
        <w:ind w:left="142"/>
        <w:jc w:val="both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273209">
        <w:rPr>
          <w:rFonts w:ascii="Times New Roman" w:hAnsi="Times New Roman"/>
          <w:color w:val="auto"/>
          <w:sz w:val="24"/>
          <w:szCs w:val="24"/>
          <w:highlight w:val="white"/>
        </w:rPr>
        <w:t>Мы сегодня многое узнали о камнях. Что вы запомнили? (ответы детей)</w:t>
      </w:r>
    </w:p>
    <w:p w14:paraId="23000000" w14:textId="77777777" w:rsidR="00710AFF" w:rsidRPr="00273209" w:rsidRDefault="003673F4">
      <w:pPr>
        <w:spacing w:after="0"/>
        <w:ind w:left="142"/>
        <w:jc w:val="both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273209">
        <w:rPr>
          <w:rFonts w:ascii="Times New Roman" w:hAnsi="Times New Roman"/>
          <w:color w:val="auto"/>
          <w:sz w:val="24"/>
          <w:szCs w:val="24"/>
          <w:highlight w:val="white"/>
        </w:rPr>
        <w:t>Что мы делали из камня? (строили дома)</w:t>
      </w:r>
    </w:p>
    <w:p w14:paraId="24000000" w14:textId="77777777" w:rsidR="00710AFF" w:rsidRPr="00273209" w:rsidRDefault="00710AFF">
      <w:pPr>
        <w:spacing w:after="0"/>
        <w:ind w:left="142"/>
        <w:jc w:val="both"/>
        <w:rPr>
          <w:rFonts w:ascii="Times New Roman" w:hAnsi="Times New Roman"/>
          <w:color w:val="auto"/>
          <w:sz w:val="24"/>
          <w:szCs w:val="24"/>
          <w:highlight w:val="white"/>
        </w:rPr>
      </w:pPr>
    </w:p>
    <w:p w14:paraId="25000000" w14:textId="77777777" w:rsidR="00710AFF" w:rsidRPr="00273209" w:rsidRDefault="003673F4">
      <w:pPr>
        <w:spacing w:after="0"/>
        <w:ind w:left="142"/>
        <w:jc w:val="both"/>
        <w:rPr>
          <w:rFonts w:ascii="Times New Roman" w:hAnsi="Times New Roman"/>
          <w:color w:val="auto"/>
          <w:sz w:val="24"/>
          <w:szCs w:val="24"/>
          <w:shd w:val="clear" w:color="auto" w:fill="FFF9F8"/>
        </w:rPr>
      </w:pPr>
      <w:r w:rsidRPr="00273209">
        <w:rPr>
          <w:rFonts w:ascii="Times New Roman" w:hAnsi="Times New Roman"/>
          <w:color w:val="auto"/>
          <w:sz w:val="24"/>
          <w:szCs w:val="24"/>
          <w:shd w:val="clear" w:color="auto" w:fill="FFF9F8"/>
        </w:rPr>
        <w:t>Дом многоэтажный</w:t>
      </w:r>
    </w:p>
    <w:p w14:paraId="26000000" w14:textId="77777777" w:rsidR="00710AFF" w:rsidRPr="00273209" w:rsidRDefault="003673F4">
      <w:pPr>
        <w:spacing w:after="0"/>
        <w:ind w:left="142"/>
        <w:jc w:val="both"/>
        <w:rPr>
          <w:rFonts w:ascii="Times New Roman" w:hAnsi="Times New Roman"/>
          <w:color w:val="auto"/>
          <w:sz w:val="24"/>
          <w:szCs w:val="24"/>
          <w:shd w:val="clear" w:color="auto" w:fill="FFF9F8"/>
        </w:rPr>
      </w:pPr>
      <w:r w:rsidRPr="00273209">
        <w:rPr>
          <w:rFonts w:ascii="Times New Roman" w:hAnsi="Times New Roman"/>
          <w:color w:val="auto"/>
          <w:sz w:val="24"/>
          <w:szCs w:val="24"/>
          <w:shd w:val="clear" w:color="auto" w:fill="FFF9F8"/>
        </w:rPr>
        <w:t>Застыл громадой важной!</w:t>
      </w:r>
    </w:p>
    <w:p w14:paraId="27000000" w14:textId="77777777" w:rsidR="00710AFF" w:rsidRPr="00273209" w:rsidRDefault="003673F4">
      <w:pPr>
        <w:spacing w:after="0"/>
        <w:ind w:left="142"/>
        <w:jc w:val="both"/>
        <w:rPr>
          <w:rFonts w:ascii="Times New Roman" w:hAnsi="Times New Roman"/>
          <w:color w:val="auto"/>
          <w:sz w:val="24"/>
          <w:szCs w:val="24"/>
          <w:shd w:val="clear" w:color="auto" w:fill="FFF9F8"/>
        </w:rPr>
      </w:pPr>
      <w:r w:rsidRPr="00273209">
        <w:rPr>
          <w:rFonts w:ascii="Times New Roman" w:hAnsi="Times New Roman"/>
          <w:color w:val="auto"/>
          <w:sz w:val="24"/>
          <w:szCs w:val="24"/>
          <w:shd w:val="clear" w:color="auto" w:fill="FFF9F8"/>
        </w:rPr>
        <w:t>Из чего строитель стены</w:t>
      </w:r>
    </w:p>
    <w:p w14:paraId="28000000" w14:textId="77777777" w:rsidR="00710AFF" w:rsidRPr="00273209" w:rsidRDefault="003673F4">
      <w:pPr>
        <w:spacing w:after="0"/>
        <w:ind w:left="142"/>
        <w:jc w:val="both"/>
        <w:rPr>
          <w:rFonts w:ascii="Times New Roman" w:hAnsi="Times New Roman"/>
          <w:color w:val="auto"/>
          <w:sz w:val="24"/>
          <w:szCs w:val="24"/>
          <w:shd w:val="clear" w:color="auto" w:fill="FFF9F8"/>
        </w:rPr>
      </w:pPr>
      <w:r w:rsidRPr="00273209">
        <w:rPr>
          <w:rFonts w:ascii="Times New Roman" w:hAnsi="Times New Roman"/>
          <w:color w:val="auto"/>
          <w:sz w:val="24"/>
          <w:szCs w:val="24"/>
          <w:shd w:val="clear" w:color="auto" w:fill="FFF9F8"/>
        </w:rPr>
        <w:t>Смастерил ему отменно? (из камня)</w:t>
      </w:r>
    </w:p>
    <w:p w14:paraId="29000000" w14:textId="77777777" w:rsidR="00710AFF" w:rsidRPr="00273209" w:rsidRDefault="00710AFF">
      <w:pPr>
        <w:spacing w:after="0"/>
        <w:ind w:left="142"/>
        <w:jc w:val="both"/>
        <w:rPr>
          <w:rFonts w:ascii="Times New Roman" w:hAnsi="Times New Roman"/>
          <w:color w:val="auto"/>
          <w:sz w:val="24"/>
          <w:szCs w:val="24"/>
          <w:highlight w:val="white"/>
        </w:rPr>
      </w:pPr>
    </w:p>
    <w:p w14:paraId="2A000000" w14:textId="77777777" w:rsidR="00710AFF" w:rsidRPr="00273209" w:rsidRDefault="003673F4">
      <w:pPr>
        <w:spacing w:after="0"/>
        <w:ind w:left="142"/>
        <w:jc w:val="both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273209">
        <w:rPr>
          <w:rFonts w:ascii="Times New Roman" w:hAnsi="Times New Roman"/>
          <w:color w:val="auto"/>
          <w:sz w:val="24"/>
          <w:szCs w:val="24"/>
          <w:highlight w:val="white"/>
        </w:rPr>
        <w:t>Его в Карелии полным — полно.</w:t>
      </w:r>
    </w:p>
    <w:p w14:paraId="2B000000" w14:textId="77777777" w:rsidR="00710AFF" w:rsidRPr="00273209" w:rsidRDefault="003673F4">
      <w:pPr>
        <w:spacing w:after="0"/>
        <w:ind w:left="142"/>
        <w:jc w:val="both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273209">
        <w:rPr>
          <w:rFonts w:ascii="Times New Roman" w:hAnsi="Times New Roman"/>
          <w:color w:val="auto"/>
          <w:sz w:val="24"/>
          <w:szCs w:val="24"/>
          <w:highlight w:val="white"/>
        </w:rPr>
        <w:t>Он часто падает на дно.</w:t>
      </w:r>
    </w:p>
    <w:p w14:paraId="2C000000" w14:textId="77777777" w:rsidR="00710AFF" w:rsidRPr="00273209" w:rsidRDefault="003673F4">
      <w:pPr>
        <w:spacing w:after="0"/>
        <w:ind w:left="142"/>
        <w:jc w:val="both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273209">
        <w:rPr>
          <w:rFonts w:ascii="Times New Roman" w:hAnsi="Times New Roman"/>
          <w:color w:val="auto"/>
          <w:sz w:val="24"/>
          <w:szCs w:val="24"/>
          <w:highlight w:val="white"/>
        </w:rPr>
        <w:t>Он твердый, маленький, большой,</w:t>
      </w:r>
    </w:p>
    <w:p w14:paraId="2D000000" w14:textId="77777777" w:rsidR="00710AFF" w:rsidRPr="00273209" w:rsidRDefault="003673F4">
      <w:pPr>
        <w:spacing w:after="0"/>
        <w:ind w:left="142"/>
        <w:jc w:val="both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273209">
        <w:rPr>
          <w:rFonts w:ascii="Times New Roman" w:hAnsi="Times New Roman"/>
          <w:color w:val="auto"/>
          <w:sz w:val="24"/>
          <w:szCs w:val="24"/>
          <w:highlight w:val="white"/>
        </w:rPr>
        <w:t>Горячий иль холодный,</w:t>
      </w:r>
    </w:p>
    <w:p w14:paraId="2E000000" w14:textId="77777777" w:rsidR="00710AFF" w:rsidRPr="00273209" w:rsidRDefault="003673F4">
      <w:pPr>
        <w:spacing w:after="0"/>
        <w:ind w:left="142"/>
        <w:jc w:val="both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273209">
        <w:rPr>
          <w:rFonts w:ascii="Times New Roman" w:hAnsi="Times New Roman"/>
          <w:color w:val="auto"/>
          <w:sz w:val="24"/>
          <w:szCs w:val="24"/>
          <w:highlight w:val="white"/>
        </w:rPr>
        <w:t>По форме разным он бывает.</w:t>
      </w:r>
    </w:p>
    <w:p w14:paraId="2F000000" w14:textId="77777777" w:rsidR="00710AFF" w:rsidRPr="00273209" w:rsidRDefault="003673F4">
      <w:pPr>
        <w:spacing w:after="0"/>
        <w:ind w:left="142"/>
        <w:jc w:val="both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273209">
        <w:rPr>
          <w:rFonts w:ascii="Times New Roman" w:hAnsi="Times New Roman"/>
          <w:color w:val="auto"/>
          <w:sz w:val="24"/>
          <w:szCs w:val="24"/>
          <w:highlight w:val="white"/>
        </w:rPr>
        <w:t xml:space="preserve">Его с дороги убирают. </w:t>
      </w:r>
    </w:p>
    <w:p w14:paraId="30000000" w14:textId="77777777" w:rsidR="00710AFF" w:rsidRPr="00273209" w:rsidRDefault="003673F4">
      <w:pPr>
        <w:spacing w:after="0"/>
        <w:ind w:left="142"/>
        <w:jc w:val="both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273209">
        <w:rPr>
          <w:rFonts w:ascii="Times New Roman" w:hAnsi="Times New Roman"/>
          <w:color w:val="auto"/>
          <w:sz w:val="24"/>
          <w:szCs w:val="24"/>
          <w:highlight w:val="white"/>
        </w:rPr>
        <w:t>Вот и мы уберем камни на место. В этом доме они будут жить. Давайте закроем крышку. В следующий раз мы узнаем новое о камне.</w:t>
      </w:r>
    </w:p>
    <w:sectPr w:rsidR="00710AFF" w:rsidRPr="00273209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D43ED"/>
    <w:multiLevelType w:val="multilevel"/>
    <w:tmpl w:val="3E8CEDA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AFF"/>
    <w:rsid w:val="000E0FEA"/>
    <w:rsid w:val="0013397B"/>
    <w:rsid w:val="00273209"/>
    <w:rsid w:val="003673F4"/>
    <w:rsid w:val="00710AFF"/>
    <w:rsid w:val="0081516B"/>
    <w:rsid w:val="00867371"/>
    <w:rsid w:val="00A47C7B"/>
    <w:rsid w:val="00B47653"/>
    <w:rsid w:val="00CE0442"/>
    <w:rsid w:val="00D71CFE"/>
    <w:rsid w:val="00D82C64"/>
    <w:rsid w:val="00E8079E"/>
    <w:rsid w:val="00F91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2B717"/>
  <w15:docId w15:val="{41488CC6-4040-45DB-BE7D-3DCE192AB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styleId="a4">
    <w:name w:val="List Paragraph"/>
    <w:basedOn w:val="a"/>
    <w:link w:val="a5"/>
    <w:pPr>
      <w:ind w:left="720"/>
      <w:contextualSpacing/>
    </w:pPr>
  </w:style>
  <w:style w:type="character" w:customStyle="1" w:styleId="a5">
    <w:name w:val="Абзац списка Знак"/>
    <w:basedOn w:val="1"/>
    <w:link w:val="a4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5">
    <w:name w:val="Основной шрифт абзаца1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3673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673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9</cp:revision>
  <cp:lastPrinted>2025-05-21T07:02:00Z</cp:lastPrinted>
  <dcterms:created xsi:type="dcterms:W3CDTF">2025-05-21T06:36:00Z</dcterms:created>
  <dcterms:modified xsi:type="dcterms:W3CDTF">2026-02-13T07:19:00Z</dcterms:modified>
</cp:coreProperties>
</file>